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E5" w:rsidRDefault="00F00FE5" w:rsidP="009753C9">
      <w:pPr>
        <w:snapToGrid w:val="0"/>
        <w:spacing w:line="500" w:lineRule="exact"/>
        <w:jc w:val="center"/>
        <w:rPr>
          <w:rFonts w:ascii="黑体" w:eastAsia="黑体" w:hAnsi="黑体" w:cs="黑体"/>
          <w:b/>
          <w:spacing w:val="15"/>
          <w:kern w:val="0"/>
          <w:sz w:val="36"/>
          <w:szCs w:val="36"/>
        </w:rPr>
      </w:pPr>
    </w:p>
    <w:p w:rsidR="00F00FE5" w:rsidRDefault="005364F4" w:rsidP="009753C9">
      <w:pPr>
        <w:snapToGrid w:val="0"/>
        <w:spacing w:line="500" w:lineRule="exact"/>
        <w:jc w:val="center"/>
        <w:rPr>
          <w:rFonts w:ascii="黑体" w:eastAsia="黑体" w:hAnsi="黑体" w:cs="黑体"/>
          <w:b/>
          <w:spacing w:val="15"/>
          <w:kern w:val="0"/>
          <w:sz w:val="36"/>
          <w:szCs w:val="36"/>
        </w:rPr>
      </w:pPr>
      <w:r>
        <w:rPr>
          <w:rFonts w:ascii="黑体" w:eastAsia="黑体" w:hAnsi="黑体" w:cs="黑体" w:hint="eastAsia"/>
          <w:b/>
          <w:spacing w:val="15"/>
          <w:kern w:val="0"/>
          <w:sz w:val="36"/>
          <w:szCs w:val="36"/>
        </w:rPr>
        <w:t>全民健康燎原</w:t>
      </w:r>
      <w:r w:rsidR="00D6772A">
        <w:rPr>
          <w:rFonts w:ascii="黑体" w:eastAsia="黑体" w:hAnsi="黑体" w:cs="黑体" w:hint="eastAsia"/>
          <w:b/>
          <w:spacing w:val="15"/>
          <w:kern w:val="0"/>
          <w:sz w:val="36"/>
          <w:szCs w:val="36"/>
        </w:rPr>
        <w:t>基金“健康精准扶贫</w:t>
      </w:r>
      <w:r w:rsidR="009753C9">
        <w:rPr>
          <w:rFonts w:ascii="黑体" w:eastAsia="黑体" w:hAnsi="黑体" w:cs="黑体" w:hint="eastAsia"/>
          <w:b/>
          <w:spacing w:val="15"/>
          <w:kern w:val="0"/>
          <w:sz w:val="36"/>
          <w:szCs w:val="36"/>
        </w:rPr>
        <w:t>行动</w:t>
      </w:r>
      <w:r w:rsidR="00D6772A">
        <w:rPr>
          <w:rFonts w:ascii="黑体" w:eastAsia="黑体" w:hAnsi="黑体" w:cs="黑体" w:hint="eastAsia"/>
          <w:b/>
          <w:spacing w:val="15"/>
          <w:kern w:val="0"/>
          <w:sz w:val="36"/>
          <w:szCs w:val="36"/>
        </w:rPr>
        <w:t>”</w:t>
      </w:r>
    </w:p>
    <w:p w:rsidR="00BC4519" w:rsidRDefault="00D6772A" w:rsidP="009753C9">
      <w:pPr>
        <w:snapToGrid w:val="0"/>
        <w:spacing w:line="500" w:lineRule="exact"/>
        <w:jc w:val="center"/>
        <w:rPr>
          <w:rFonts w:ascii="黑体" w:eastAsia="黑体" w:hAnsi="黑体" w:cs="黑体"/>
          <w:b/>
          <w:spacing w:val="15"/>
          <w:kern w:val="0"/>
          <w:sz w:val="36"/>
          <w:szCs w:val="36"/>
        </w:rPr>
      </w:pPr>
      <w:r>
        <w:rPr>
          <w:rFonts w:ascii="黑体" w:eastAsia="黑体" w:hAnsi="黑体" w:cs="黑体" w:hint="eastAsia"/>
          <w:b/>
          <w:spacing w:val="15"/>
          <w:kern w:val="0"/>
          <w:sz w:val="36"/>
          <w:szCs w:val="36"/>
        </w:rPr>
        <w:t>申</w:t>
      </w:r>
      <w:r w:rsidR="00F00FE5">
        <w:rPr>
          <w:rFonts w:ascii="黑体" w:eastAsia="黑体" w:hAnsi="黑体" w:cs="黑体" w:hint="eastAsia"/>
          <w:b/>
          <w:spacing w:val="15"/>
          <w:kern w:val="0"/>
          <w:sz w:val="36"/>
          <w:szCs w:val="36"/>
        </w:rPr>
        <w:t xml:space="preserve"> </w:t>
      </w:r>
      <w:r>
        <w:rPr>
          <w:rFonts w:ascii="黑体" w:eastAsia="黑体" w:hAnsi="黑体" w:cs="黑体" w:hint="eastAsia"/>
          <w:b/>
          <w:spacing w:val="15"/>
          <w:kern w:val="0"/>
          <w:sz w:val="36"/>
          <w:szCs w:val="36"/>
        </w:rPr>
        <w:t>报</w:t>
      </w:r>
      <w:r w:rsidR="00F00FE5">
        <w:rPr>
          <w:rFonts w:ascii="黑体" w:eastAsia="黑体" w:hAnsi="黑体" w:cs="黑体" w:hint="eastAsia"/>
          <w:b/>
          <w:spacing w:val="15"/>
          <w:kern w:val="0"/>
          <w:sz w:val="36"/>
          <w:szCs w:val="36"/>
        </w:rPr>
        <w:t xml:space="preserve"> </w:t>
      </w:r>
      <w:r w:rsidR="009753C9">
        <w:rPr>
          <w:rFonts w:ascii="黑体" w:eastAsia="黑体" w:hAnsi="黑体" w:cs="黑体" w:hint="eastAsia"/>
          <w:b/>
          <w:spacing w:val="15"/>
          <w:kern w:val="0"/>
          <w:sz w:val="36"/>
          <w:szCs w:val="36"/>
        </w:rPr>
        <w:t>指</w:t>
      </w:r>
      <w:r w:rsidR="00F00FE5">
        <w:rPr>
          <w:rFonts w:ascii="黑体" w:eastAsia="黑体" w:hAnsi="黑体" w:cs="黑体" w:hint="eastAsia"/>
          <w:b/>
          <w:spacing w:val="15"/>
          <w:kern w:val="0"/>
          <w:sz w:val="36"/>
          <w:szCs w:val="36"/>
        </w:rPr>
        <w:t xml:space="preserve"> </w:t>
      </w:r>
      <w:r w:rsidR="009753C9">
        <w:rPr>
          <w:rFonts w:ascii="黑体" w:eastAsia="黑体" w:hAnsi="黑体" w:cs="黑体" w:hint="eastAsia"/>
          <w:b/>
          <w:spacing w:val="15"/>
          <w:kern w:val="0"/>
          <w:sz w:val="36"/>
          <w:szCs w:val="36"/>
        </w:rPr>
        <w:t>南</w:t>
      </w:r>
    </w:p>
    <w:p w:rsidR="009753C9" w:rsidRDefault="009753C9" w:rsidP="009753C9">
      <w:pPr>
        <w:snapToGrid w:val="0"/>
        <w:spacing w:line="500" w:lineRule="exact"/>
        <w:jc w:val="center"/>
        <w:rPr>
          <w:rFonts w:ascii="黑体" w:eastAsia="黑体" w:hAnsi="黑体" w:cs="黑体"/>
          <w:b/>
          <w:sz w:val="36"/>
          <w:szCs w:val="36"/>
        </w:rPr>
      </w:pPr>
    </w:p>
    <w:p w:rsidR="00BC4519" w:rsidRDefault="005364F4" w:rsidP="009753C9">
      <w:pPr>
        <w:spacing w:line="500" w:lineRule="exact"/>
        <w:rPr>
          <w:rFonts w:ascii="黑体" w:eastAsia="黑体" w:hAnsi="黑体" w:cs="黑体"/>
          <w:b/>
          <w:bCs/>
          <w:sz w:val="32"/>
          <w:szCs w:val="32"/>
        </w:rPr>
      </w:pPr>
      <w:r>
        <w:rPr>
          <w:rFonts w:ascii="黑体" w:eastAsia="黑体" w:hAnsi="黑体" w:cs="黑体" w:hint="eastAsia"/>
          <w:b/>
          <w:bCs/>
          <w:sz w:val="32"/>
          <w:szCs w:val="32"/>
        </w:rPr>
        <w:t>一、项目</w:t>
      </w:r>
      <w:r w:rsidR="00D6772A">
        <w:rPr>
          <w:rFonts w:ascii="黑体" w:eastAsia="黑体" w:hAnsi="黑体" w:cs="黑体" w:hint="eastAsia"/>
          <w:b/>
          <w:bCs/>
          <w:sz w:val="32"/>
          <w:szCs w:val="32"/>
        </w:rPr>
        <w:t>背景</w:t>
      </w:r>
    </w:p>
    <w:p w:rsidR="00BC4519" w:rsidRDefault="00D6772A" w:rsidP="009753C9">
      <w:pPr>
        <w:spacing w:line="500" w:lineRule="exact"/>
        <w:ind w:firstLine="600"/>
        <w:rPr>
          <w:rFonts w:ascii="宋体" w:hAnsi="宋体"/>
          <w:sz w:val="30"/>
          <w:szCs w:val="30"/>
        </w:rPr>
      </w:pPr>
      <w:r>
        <w:rPr>
          <w:rFonts w:ascii="宋体" w:hAnsi="宋体" w:hint="eastAsia"/>
          <w:sz w:val="30"/>
          <w:szCs w:val="30"/>
        </w:rPr>
        <w:t>随着社会的进步，经济的发展，人们对健康的需求在不断增长。我国在健康问题上所面临的挑战十分严峻，慢病高发和人口老龄化加速等使得健康危机愈演愈烈。在</w:t>
      </w:r>
      <w:r w:rsidR="005364F4">
        <w:rPr>
          <w:rFonts w:ascii="宋体" w:hAnsi="宋体" w:hint="eastAsia"/>
          <w:sz w:val="30"/>
          <w:szCs w:val="30"/>
        </w:rPr>
        <w:t>2016年</w:t>
      </w:r>
      <w:r>
        <w:rPr>
          <w:rFonts w:ascii="宋体" w:hAnsi="宋体" w:hint="eastAsia"/>
          <w:sz w:val="30"/>
          <w:szCs w:val="30"/>
        </w:rPr>
        <w:t>8</w:t>
      </w:r>
      <w:r w:rsidR="0008378A">
        <w:rPr>
          <w:rFonts w:ascii="宋体" w:hAnsi="宋体" w:hint="eastAsia"/>
          <w:sz w:val="30"/>
          <w:szCs w:val="30"/>
        </w:rPr>
        <w:t>月召开的全国卫生与健康大会上，习近平总书记明确指出</w:t>
      </w:r>
      <w:r>
        <w:rPr>
          <w:rFonts w:ascii="宋体" w:hAnsi="宋体" w:hint="eastAsia"/>
          <w:sz w:val="30"/>
          <w:szCs w:val="30"/>
        </w:rPr>
        <w:t>“把以治病为中心转变为以人民健康为中心，关注生命全周期、健康全过程”。全民健康燎原基金</w:t>
      </w:r>
      <w:r w:rsidR="005364F4">
        <w:rPr>
          <w:rFonts w:ascii="宋体" w:hAnsi="宋体" w:hint="eastAsia"/>
          <w:sz w:val="30"/>
          <w:szCs w:val="30"/>
        </w:rPr>
        <w:t>将</w:t>
      </w:r>
      <w:r>
        <w:rPr>
          <w:rFonts w:ascii="宋体" w:hAnsi="宋体" w:hint="eastAsia"/>
          <w:sz w:val="30"/>
          <w:szCs w:val="30"/>
        </w:rPr>
        <w:t>发挥公民社会的作用，</w:t>
      </w:r>
      <w:r w:rsidR="0008378A">
        <w:rPr>
          <w:rFonts w:ascii="宋体" w:hAnsi="宋体" w:hint="eastAsia"/>
          <w:sz w:val="30"/>
          <w:szCs w:val="30"/>
        </w:rPr>
        <w:t>动员社会力量，汇集公益资源，践行健康中国2030发展纲要，</w:t>
      </w:r>
      <w:r w:rsidR="00B51D30">
        <w:rPr>
          <w:rFonts w:ascii="宋体" w:hAnsi="宋体" w:hint="eastAsia"/>
          <w:sz w:val="30"/>
          <w:szCs w:val="30"/>
        </w:rPr>
        <w:t>聚焦健康精准扶贫</w:t>
      </w:r>
      <w:r w:rsidR="005364F4">
        <w:rPr>
          <w:rFonts w:ascii="宋体" w:hAnsi="宋体" w:hint="eastAsia"/>
          <w:sz w:val="30"/>
          <w:szCs w:val="30"/>
        </w:rPr>
        <w:t>工作</w:t>
      </w:r>
      <w:r>
        <w:rPr>
          <w:rFonts w:ascii="宋体" w:hAnsi="宋体" w:hint="eastAsia"/>
          <w:sz w:val="30"/>
          <w:szCs w:val="30"/>
        </w:rPr>
        <w:t>。</w:t>
      </w:r>
    </w:p>
    <w:p w:rsidR="00B51D30" w:rsidRPr="00EC34CB" w:rsidRDefault="00AF008D" w:rsidP="009753C9">
      <w:pPr>
        <w:spacing w:line="500" w:lineRule="exact"/>
        <w:rPr>
          <w:rFonts w:ascii="黑体" w:eastAsia="黑体" w:hAnsi="宋体"/>
          <w:b/>
          <w:sz w:val="32"/>
          <w:szCs w:val="32"/>
        </w:rPr>
      </w:pPr>
      <w:r>
        <w:rPr>
          <w:rFonts w:ascii="黑体" w:eastAsia="黑体" w:hAnsi="宋体" w:hint="eastAsia"/>
          <w:b/>
          <w:sz w:val="32"/>
          <w:szCs w:val="32"/>
        </w:rPr>
        <w:t>二、资助</w:t>
      </w:r>
      <w:r w:rsidR="00B51D30" w:rsidRPr="00EC34CB">
        <w:rPr>
          <w:rFonts w:ascii="黑体" w:eastAsia="黑体" w:hAnsi="宋体" w:hint="eastAsia"/>
          <w:b/>
          <w:sz w:val="32"/>
          <w:szCs w:val="32"/>
        </w:rPr>
        <w:t>内容</w:t>
      </w:r>
    </w:p>
    <w:p w:rsidR="00EC34CB" w:rsidRDefault="00B51D30" w:rsidP="009753C9">
      <w:pPr>
        <w:spacing w:line="500" w:lineRule="exact"/>
        <w:ind w:firstLineChars="200" w:firstLine="660"/>
        <w:rPr>
          <w:rFonts w:ascii="宋体" w:hAnsi="宋体"/>
          <w:sz w:val="30"/>
          <w:szCs w:val="30"/>
        </w:rPr>
      </w:pPr>
      <w:r>
        <w:rPr>
          <w:rFonts w:ascii="宋体" w:hAnsi="宋体" w:cs="黑体" w:hint="eastAsia"/>
          <w:spacing w:val="15"/>
          <w:kern w:val="0"/>
          <w:sz w:val="30"/>
          <w:szCs w:val="30"/>
        </w:rPr>
        <w:t>重点资助</w:t>
      </w:r>
      <w:r>
        <w:rPr>
          <w:rFonts w:ascii="宋体" w:hAnsi="宋体" w:hint="eastAsia"/>
          <w:sz w:val="30"/>
          <w:szCs w:val="30"/>
        </w:rPr>
        <w:t>各地由当地政府与相关部门联合成立</w:t>
      </w:r>
      <w:r w:rsidR="00AF008D">
        <w:rPr>
          <w:rFonts w:ascii="宋体" w:hAnsi="宋体" w:hint="eastAsia"/>
          <w:sz w:val="30"/>
          <w:szCs w:val="30"/>
        </w:rPr>
        <w:t>的</w:t>
      </w:r>
      <w:r w:rsidRPr="00EC34CB">
        <w:rPr>
          <w:rFonts w:ascii="宋体" w:hAnsi="宋体" w:hint="eastAsia"/>
          <w:sz w:val="30"/>
          <w:szCs w:val="30"/>
          <w:u w:val="single"/>
        </w:rPr>
        <w:t>健康精准扶贫中心</w:t>
      </w:r>
      <w:r w:rsidR="00AF008D" w:rsidRPr="00AF008D">
        <w:rPr>
          <w:rFonts w:ascii="宋体" w:hAnsi="宋体" w:hint="eastAsia"/>
          <w:sz w:val="30"/>
          <w:szCs w:val="30"/>
        </w:rPr>
        <w:t>，开展能力建设，帮助在农村建立“主动医疗”模式。</w:t>
      </w:r>
    </w:p>
    <w:p w:rsidR="00EC34CB" w:rsidRDefault="00EC34CB" w:rsidP="009753C9">
      <w:pPr>
        <w:spacing w:line="500" w:lineRule="exact"/>
        <w:ind w:firstLineChars="200" w:firstLine="600"/>
        <w:rPr>
          <w:rFonts w:ascii="宋体" w:hAnsi="宋体"/>
          <w:sz w:val="30"/>
          <w:szCs w:val="30"/>
        </w:rPr>
      </w:pPr>
      <w:r w:rsidRPr="00EC34CB">
        <w:rPr>
          <w:rFonts w:ascii="宋体" w:hAnsi="宋体" w:hint="eastAsia"/>
          <w:sz w:val="30"/>
          <w:szCs w:val="30"/>
          <w:u w:val="single"/>
        </w:rPr>
        <w:t>健康精准扶贫中心</w:t>
      </w:r>
      <w:r w:rsidR="008334A1">
        <w:rPr>
          <w:rFonts w:ascii="宋体" w:hAnsi="宋体" w:hint="eastAsia"/>
          <w:sz w:val="30"/>
          <w:szCs w:val="30"/>
        </w:rPr>
        <w:t>重点</w:t>
      </w:r>
      <w:r>
        <w:rPr>
          <w:rFonts w:ascii="宋体" w:hAnsi="宋体" w:hint="eastAsia"/>
          <w:sz w:val="30"/>
          <w:szCs w:val="30"/>
        </w:rPr>
        <w:t>工作</w:t>
      </w:r>
      <w:r w:rsidR="00AF008D">
        <w:rPr>
          <w:rFonts w:ascii="宋体" w:hAnsi="宋体" w:hint="eastAsia"/>
          <w:sz w:val="30"/>
          <w:szCs w:val="30"/>
        </w:rPr>
        <w:t>如下</w:t>
      </w:r>
      <w:r>
        <w:rPr>
          <w:rFonts w:ascii="宋体" w:hAnsi="宋体" w:hint="eastAsia"/>
          <w:sz w:val="30"/>
          <w:szCs w:val="30"/>
        </w:rPr>
        <w:t>：</w:t>
      </w:r>
    </w:p>
    <w:p w:rsidR="00EC34CB" w:rsidRDefault="00EC34CB" w:rsidP="009753C9">
      <w:pPr>
        <w:spacing w:line="500" w:lineRule="exact"/>
        <w:rPr>
          <w:rFonts w:ascii="宋体" w:hAnsi="宋体"/>
          <w:sz w:val="30"/>
          <w:szCs w:val="30"/>
        </w:rPr>
      </w:pPr>
      <w:r>
        <w:rPr>
          <w:rFonts w:ascii="宋体" w:hAnsi="宋体" w:hint="eastAsia"/>
          <w:sz w:val="30"/>
          <w:szCs w:val="30"/>
        </w:rPr>
        <w:t xml:space="preserve">    1.提出整体健康扶贫方案；</w:t>
      </w:r>
    </w:p>
    <w:p w:rsidR="00EC34CB" w:rsidRDefault="00EC34CB" w:rsidP="009753C9">
      <w:pPr>
        <w:spacing w:line="500" w:lineRule="exact"/>
        <w:rPr>
          <w:rFonts w:ascii="宋体" w:hAnsi="宋体"/>
          <w:sz w:val="30"/>
          <w:szCs w:val="30"/>
        </w:rPr>
      </w:pPr>
      <w:r>
        <w:rPr>
          <w:rFonts w:ascii="宋体" w:hAnsi="宋体" w:hint="eastAsia"/>
          <w:sz w:val="30"/>
          <w:szCs w:val="30"/>
        </w:rPr>
        <w:t xml:space="preserve">    2.进行健康扶贫服务包的分层和分级设计；</w:t>
      </w:r>
    </w:p>
    <w:p w:rsidR="00EC34CB" w:rsidRDefault="00EC34CB" w:rsidP="009753C9">
      <w:pPr>
        <w:spacing w:line="500" w:lineRule="exact"/>
        <w:rPr>
          <w:rFonts w:ascii="宋体" w:hAnsi="宋体"/>
          <w:sz w:val="30"/>
          <w:szCs w:val="30"/>
        </w:rPr>
      </w:pPr>
      <w:r>
        <w:rPr>
          <w:rFonts w:ascii="宋体" w:hAnsi="宋体" w:hint="eastAsia"/>
          <w:sz w:val="30"/>
          <w:szCs w:val="30"/>
        </w:rPr>
        <w:t xml:space="preserve">    3.实施统领与管理职能，与主动医疗中心的服务进行对接；</w:t>
      </w:r>
    </w:p>
    <w:p w:rsidR="00EC34CB" w:rsidRDefault="00EC34CB" w:rsidP="009753C9">
      <w:pPr>
        <w:spacing w:line="500" w:lineRule="exact"/>
        <w:rPr>
          <w:rFonts w:ascii="宋体" w:hAnsi="宋体"/>
          <w:sz w:val="30"/>
          <w:szCs w:val="30"/>
        </w:rPr>
      </w:pPr>
      <w:r>
        <w:rPr>
          <w:rFonts w:ascii="宋体" w:hAnsi="宋体" w:hint="eastAsia"/>
          <w:sz w:val="30"/>
          <w:szCs w:val="30"/>
        </w:rPr>
        <w:t xml:space="preserve">    4.为服务包采购提供服务，并监督实施</w:t>
      </w:r>
      <w:r w:rsidR="009753C9">
        <w:rPr>
          <w:rFonts w:ascii="宋体" w:hAnsi="宋体" w:hint="eastAsia"/>
          <w:sz w:val="30"/>
          <w:szCs w:val="30"/>
        </w:rPr>
        <w:t>；</w:t>
      </w:r>
    </w:p>
    <w:p w:rsidR="00EC34CB" w:rsidRDefault="00EC34CB" w:rsidP="009753C9">
      <w:pPr>
        <w:spacing w:line="500" w:lineRule="exact"/>
        <w:rPr>
          <w:rFonts w:ascii="宋体" w:hAnsi="宋体"/>
          <w:sz w:val="30"/>
          <w:szCs w:val="30"/>
        </w:rPr>
      </w:pPr>
      <w:r>
        <w:rPr>
          <w:rFonts w:ascii="宋体" w:hAnsi="宋体" w:hint="eastAsia"/>
          <w:sz w:val="30"/>
          <w:szCs w:val="30"/>
        </w:rPr>
        <w:t xml:space="preserve">    5.对实</w:t>
      </w:r>
      <w:r w:rsidR="009753C9">
        <w:rPr>
          <w:rFonts w:ascii="宋体" w:hAnsi="宋体" w:hint="eastAsia"/>
          <w:sz w:val="30"/>
          <w:szCs w:val="30"/>
        </w:rPr>
        <w:t>施</w:t>
      </w:r>
      <w:r>
        <w:rPr>
          <w:rFonts w:ascii="宋体" w:hAnsi="宋体" w:hint="eastAsia"/>
          <w:sz w:val="30"/>
          <w:szCs w:val="30"/>
        </w:rPr>
        <w:t>健康</w:t>
      </w:r>
      <w:r w:rsidR="009753C9">
        <w:rPr>
          <w:rFonts w:ascii="宋体" w:hAnsi="宋体" w:hint="eastAsia"/>
          <w:sz w:val="30"/>
          <w:szCs w:val="30"/>
        </w:rPr>
        <w:t>精准</w:t>
      </w:r>
      <w:r>
        <w:rPr>
          <w:rFonts w:ascii="宋体" w:hAnsi="宋体" w:hint="eastAsia"/>
          <w:sz w:val="30"/>
          <w:szCs w:val="30"/>
        </w:rPr>
        <w:t>扶贫方案</w:t>
      </w:r>
      <w:r w:rsidR="009753C9">
        <w:rPr>
          <w:rFonts w:ascii="宋体" w:hAnsi="宋体" w:hint="eastAsia"/>
          <w:sz w:val="30"/>
          <w:szCs w:val="30"/>
        </w:rPr>
        <w:t>的</w:t>
      </w:r>
      <w:r>
        <w:rPr>
          <w:rFonts w:ascii="宋体" w:hAnsi="宋体" w:hint="eastAsia"/>
          <w:sz w:val="30"/>
          <w:szCs w:val="30"/>
        </w:rPr>
        <w:t>效果进行评价，提出</w:t>
      </w:r>
      <w:r w:rsidR="00AF008D">
        <w:rPr>
          <w:rFonts w:ascii="宋体" w:hAnsi="宋体" w:hint="eastAsia"/>
          <w:sz w:val="30"/>
          <w:szCs w:val="30"/>
        </w:rPr>
        <w:t>改进</w:t>
      </w:r>
      <w:r>
        <w:rPr>
          <w:rFonts w:ascii="宋体" w:hAnsi="宋体" w:hint="eastAsia"/>
          <w:sz w:val="30"/>
          <w:szCs w:val="30"/>
        </w:rPr>
        <w:t>意见。</w:t>
      </w:r>
    </w:p>
    <w:p w:rsidR="00AF008D" w:rsidRDefault="00AF008D" w:rsidP="009753C9">
      <w:pPr>
        <w:spacing w:line="500" w:lineRule="exact"/>
        <w:rPr>
          <w:rFonts w:ascii="黑体" w:eastAsia="黑体" w:hAnsi="宋体"/>
          <w:b/>
          <w:sz w:val="32"/>
          <w:szCs w:val="32"/>
        </w:rPr>
      </w:pPr>
      <w:r>
        <w:rPr>
          <w:rFonts w:ascii="黑体" w:eastAsia="黑体" w:hAnsi="宋体" w:hint="eastAsia"/>
          <w:b/>
          <w:sz w:val="32"/>
          <w:szCs w:val="32"/>
        </w:rPr>
        <w:t>三</w:t>
      </w:r>
      <w:r w:rsidRPr="00EC34CB">
        <w:rPr>
          <w:rFonts w:ascii="黑体" w:eastAsia="黑体" w:hAnsi="宋体" w:hint="eastAsia"/>
          <w:b/>
          <w:sz w:val="32"/>
          <w:szCs w:val="32"/>
        </w:rPr>
        <w:t>、</w:t>
      </w:r>
      <w:r>
        <w:rPr>
          <w:rFonts w:ascii="黑体" w:eastAsia="黑体" w:hAnsi="宋体" w:hint="eastAsia"/>
          <w:b/>
          <w:sz w:val="32"/>
          <w:szCs w:val="32"/>
        </w:rPr>
        <w:t>资助标准</w:t>
      </w:r>
    </w:p>
    <w:p w:rsidR="00AF008D" w:rsidRDefault="00AF008D" w:rsidP="009753C9">
      <w:pPr>
        <w:spacing w:line="500" w:lineRule="exact"/>
        <w:ind w:firstLine="600"/>
        <w:rPr>
          <w:rFonts w:ascii="宋体" w:hAnsi="宋体"/>
          <w:sz w:val="30"/>
          <w:szCs w:val="30"/>
        </w:rPr>
      </w:pPr>
      <w:r w:rsidRPr="00AF008D">
        <w:rPr>
          <w:rFonts w:ascii="宋体" w:hAnsi="宋体" w:hint="eastAsia"/>
          <w:sz w:val="30"/>
          <w:szCs w:val="30"/>
        </w:rPr>
        <w:t>资助每个</w:t>
      </w:r>
      <w:r w:rsidRPr="00EC34CB">
        <w:rPr>
          <w:rFonts w:ascii="宋体" w:hAnsi="宋体" w:hint="eastAsia"/>
          <w:sz w:val="30"/>
          <w:szCs w:val="30"/>
          <w:u w:val="single"/>
        </w:rPr>
        <w:t>健康精准扶贫中心</w:t>
      </w:r>
      <w:r w:rsidR="008334A1" w:rsidRPr="008334A1">
        <w:rPr>
          <w:rFonts w:ascii="宋体" w:hAnsi="宋体" w:hint="eastAsia"/>
          <w:sz w:val="30"/>
          <w:szCs w:val="30"/>
        </w:rPr>
        <w:t>人民币</w:t>
      </w:r>
      <w:r w:rsidRPr="00AF008D">
        <w:rPr>
          <w:rFonts w:ascii="宋体" w:hAnsi="宋体" w:hint="eastAsia"/>
          <w:sz w:val="30"/>
          <w:szCs w:val="30"/>
        </w:rPr>
        <w:t>10万元</w:t>
      </w:r>
      <w:r w:rsidR="008334A1">
        <w:rPr>
          <w:rFonts w:ascii="宋体" w:hAnsi="宋体" w:hint="eastAsia"/>
          <w:sz w:val="30"/>
          <w:szCs w:val="30"/>
        </w:rPr>
        <w:t>。</w:t>
      </w:r>
    </w:p>
    <w:p w:rsidR="00D6772A" w:rsidRPr="00D6772A" w:rsidRDefault="00D6772A" w:rsidP="009753C9">
      <w:pPr>
        <w:spacing w:line="500" w:lineRule="exact"/>
        <w:rPr>
          <w:rFonts w:ascii="黑体" w:eastAsia="黑体" w:hAnsi="宋体"/>
          <w:b/>
          <w:sz w:val="32"/>
          <w:szCs w:val="32"/>
        </w:rPr>
      </w:pPr>
      <w:r w:rsidRPr="00D6772A">
        <w:rPr>
          <w:rFonts w:ascii="黑体" w:eastAsia="黑体" w:hAnsi="宋体" w:hint="eastAsia"/>
          <w:b/>
          <w:sz w:val="32"/>
          <w:szCs w:val="32"/>
        </w:rPr>
        <w:t>四、项目周期</w:t>
      </w:r>
    </w:p>
    <w:p w:rsidR="00D6772A" w:rsidRPr="00AF008D" w:rsidRDefault="00D6772A" w:rsidP="009753C9">
      <w:pPr>
        <w:spacing w:line="500" w:lineRule="exact"/>
        <w:rPr>
          <w:rFonts w:ascii="宋体" w:hAnsi="宋体"/>
          <w:b/>
          <w:sz w:val="30"/>
          <w:szCs w:val="30"/>
        </w:rPr>
      </w:pPr>
      <w:r>
        <w:rPr>
          <w:rFonts w:ascii="宋体" w:hAnsi="宋体" w:hint="eastAsia"/>
          <w:sz w:val="30"/>
          <w:szCs w:val="30"/>
        </w:rPr>
        <w:t xml:space="preserve">    一年</w:t>
      </w:r>
    </w:p>
    <w:p w:rsidR="00BC4519" w:rsidRDefault="00D6772A" w:rsidP="009753C9">
      <w:pPr>
        <w:spacing w:line="500" w:lineRule="exact"/>
        <w:rPr>
          <w:rFonts w:ascii="黑体" w:eastAsia="黑体" w:hAnsi="黑体" w:cs="黑体"/>
          <w:b/>
          <w:bCs/>
          <w:sz w:val="32"/>
          <w:szCs w:val="32"/>
        </w:rPr>
      </w:pPr>
      <w:r>
        <w:rPr>
          <w:rFonts w:ascii="黑体" w:eastAsia="黑体" w:hAnsi="黑体" w:cs="黑体" w:hint="eastAsia"/>
          <w:b/>
          <w:bCs/>
          <w:sz w:val="32"/>
          <w:szCs w:val="32"/>
        </w:rPr>
        <w:t>五、</w:t>
      </w:r>
      <w:r w:rsidR="00EC34CB">
        <w:rPr>
          <w:rFonts w:ascii="黑体" w:eastAsia="黑体" w:hAnsi="黑体" w:cs="黑体" w:hint="eastAsia"/>
          <w:b/>
          <w:bCs/>
          <w:sz w:val="32"/>
          <w:szCs w:val="32"/>
        </w:rPr>
        <w:t>申请条件</w:t>
      </w:r>
    </w:p>
    <w:p w:rsidR="00BC4519" w:rsidRDefault="00D6772A" w:rsidP="009753C9">
      <w:pPr>
        <w:adjustRightInd w:val="0"/>
        <w:snapToGrid w:val="0"/>
        <w:spacing w:line="500" w:lineRule="exact"/>
        <w:rPr>
          <w:rFonts w:ascii="宋体" w:hAnsi="宋体"/>
          <w:sz w:val="30"/>
          <w:szCs w:val="30"/>
        </w:rPr>
      </w:pPr>
      <w:r>
        <w:rPr>
          <w:rFonts w:ascii="宋体" w:hAnsi="宋体" w:hint="eastAsia"/>
          <w:snapToGrid w:val="0"/>
          <w:spacing w:val="1"/>
          <w:sz w:val="30"/>
          <w:szCs w:val="30"/>
        </w:rPr>
        <w:t xml:space="preserve">    1.</w:t>
      </w:r>
      <w:r w:rsidR="008334A1">
        <w:rPr>
          <w:rFonts w:ascii="宋体" w:hAnsi="宋体" w:hint="eastAsia"/>
          <w:snapToGrid w:val="0"/>
          <w:spacing w:val="1"/>
          <w:sz w:val="30"/>
          <w:szCs w:val="30"/>
        </w:rPr>
        <w:t>在当地政府主导下成立健康精准扶贫中心。</w:t>
      </w:r>
      <w:r>
        <w:rPr>
          <w:rFonts w:ascii="宋体" w:hAnsi="宋体" w:hint="eastAsia"/>
          <w:snapToGrid w:val="0"/>
          <w:spacing w:val="1"/>
          <w:sz w:val="30"/>
          <w:szCs w:val="30"/>
        </w:rPr>
        <w:t>提供人口密</w:t>
      </w:r>
      <w:r>
        <w:rPr>
          <w:rFonts w:ascii="宋体" w:hAnsi="宋体" w:hint="eastAsia"/>
          <w:snapToGrid w:val="0"/>
          <w:spacing w:val="1"/>
          <w:sz w:val="30"/>
          <w:szCs w:val="30"/>
        </w:rPr>
        <w:lastRenderedPageBreak/>
        <w:t>度、疾病谱</w:t>
      </w:r>
      <w:r w:rsidR="008334A1">
        <w:rPr>
          <w:rFonts w:ascii="宋体" w:hAnsi="宋体" w:hint="eastAsia"/>
          <w:snapToGrid w:val="0"/>
          <w:spacing w:val="1"/>
          <w:sz w:val="30"/>
          <w:szCs w:val="30"/>
        </w:rPr>
        <w:t>、医疗资源布局、贫困原因分析</w:t>
      </w:r>
      <w:r>
        <w:rPr>
          <w:rFonts w:ascii="宋体" w:hAnsi="宋体" w:hint="eastAsia"/>
          <w:snapToGrid w:val="0"/>
          <w:spacing w:val="1"/>
          <w:sz w:val="30"/>
          <w:szCs w:val="30"/>
        </w:rPr>
        <w:t>等基本情况，防止简单复制造成的</w:t>
      </w:r>
      <w:r w:rsidR="008334A1">
        <w:rPr>
          <w:rFonts w:ascii="宋体" w:hAnsi="宋体" w:hint="eastAsia"/>
          <w:snapToGrid w:val="0"/>
          <w:spacing w:val="1"/>
          <w:sz w:val="30"/>
          <w:szCs w:val="30"/>
        </w:rPr>
        <w:t>重复</w:t>
      </w:r>
      <w:r>
        <w:rPr>
          <w:rFonts w:ascii="宋体" w:hAnsi="宋体" w:hint="eastAsia"/>
          <w:snapToGrid w:val="0"/>
          <w:spacing w:val="1"/>
          <w:sz w:val="30"/>
          <w:szCs w:val="30"/>
        </w:rPr>
        <w:t>投资、业务不饱和等扶贫资源浪费的现象。</w:t>
      </w:r>
    </w:p>
    <w:p w:rsidR="00BC4519" w:rsidRDefault="00D6772A" w:rsidP="009753C9">
      <w:pPr>
        <w:spacing w:line="500" w:lineRule="exact"/>
      </w:pPr>
      <w:r>
        <w:rPr>
          <w:rFonts w:ascii="宋体" w:hAnsi="宋体" w:hint="eastAsia"/>
          <w:sz w:val="30"/>
          <w:szCs w:val="30"/>
        </w:rPr>
        <w:t xml:space="preserve">    2.主动医疗模式应用。健康精准扶贫中心</w:t>
      </w:r>
      <w:r w:rsidR="008334A1">
        <w:rPr>
          <w:rFonts w:ascii="宋体" w:hAnsi="宋体" w:hint="eastAsia"/>
          <w:sz w:val="30"/>
          <w:szCs w:val="30"/>
        </w:rPr>
        <w:t>与主动医疗模式对接</w:t>
      </w:r>
      <w:r>
        <w:rPr>
          <w:rFonts w:ascii="宋体" w:hAnsi="宋体" w:hint="eastAsia"/>
          <w:sz w:val="30"/>
          <w:szCs w:val="30"/>
        </w:rPr>
        <w:t>。主动医疗模式是与县级医疗体系在功能上互为补充的特色综合诊疗卫生服务机构，主要依托远程医疗技术、移动医疗技术、创新医疗设备、微创介入等技术手段</w:t>
      </w:r>
      <w:r w:rsidR="00AA7871">
        <w:rPr>
          <w:rFonts w:ascii="宋体" w:hAnsi="宋体" w:hint="eastAsia"/>
          <w:sz w:val="30"/>
          <w:szCs w:val="30"/>
        </w:rPr>
        <w:t>以主动服务形式为基层</w:t>
      </w:r>
      <w:r>
        <w:rPr>
          <w:rFonts w:ascii="宋体" w:hAnsi="宋体" w:hint="eastAsia"/>
          <w:sz w:val="30"/>
          <w:szCs w:val="30"/>
        </w:rPr>
        <w:t>民</w:t>
      </w:r>
      <w:r w:rsidR="00AA7871">
        <w:rPr>
          <w:rFonts w:ascii="宋体" w:hAnsi="宋体" w:hint="eastAsia"/>
          <w:sz w:val="30"/>
          <w:szCs w:val="30"/>
        </w:rPr>
        <w:t>众进行</w:t>
      </w:r>
      <w:r>
        <w:rPr>
          <w:rFonts w:ascii="宋体" w:hAnsi="宋体" w:hint="eastAsia"/>
          <w:sz w:val="30"/>
          <w:szCs w:val="30"/>
        </w:rPr>
        <w:t>健康体检，以及心脑血管、肿瘤、慢阻肺、眼科和口腔疾病的及时有效诊治</w:t>
      </w:r>
      <w:r w:rsidR="009753C9">
        <w:rPr>
          <w:rFonts w:ascii="宋体" w:hAnsi="宋体" w:hint="eastAsia"/>
          <w:sz w:val="30"/>
          <w:szCs w:val="30"/>
        </w:rPr>
        <w:t>，</w:t>
      </w:r>
      <w:r>
        <w:rPr>
          <w:rFonts w:ascii="宋体" w:hAnsi="宋体" w:hint="eastAsia"/>
          <w:sz w:val="30"/>
          <w:szCs w:val="30"/>
        </w:rPr>
        <w:t>实现院前、院中和院后的连续医疗服务。</w:t>
      </w:r>
    </w:p>
    <w:p w:rsidR="00BC4519" w:rsidRDefault="00D6772A" w:rsidP="009753C9">
      <w:pPr>
        <w:spacing w:line="500" w:lineRule="exact"/>
        <w:ind w:firstLine="600"/>
        <w:rPr>
          <w:rFonts w:ascii="宋体" w:hAnsi="宋体"/>
          <w:sz w:val="30"/>
          <w:szCs w:val="30"/>
        </w:rPr>
      </w:pPr>
      <w:r>
        <w:rPr>
          <w:rFonts w:ascii="宋体" w:hAnsi="宋体" w:hint="eastAsia"/>
          <w:sz w:val="30"/>
          <w:szCs w:val="30"/>
        </w:rPr>
        <w:t>3.</w:t>
      </w:r>
      <w:r w:rsidR="009753C9">
        <w:rPr>
          <w:rFonts w:ascii="宋体" w:hAnsi="宋体" w:hint="eastAsia"/>
          <w:sz w:val="30"/>
          <w:szCs w:val="30"/>
        </w:rPr>
        <w:t>项目</w:t>
      </w:r>
      <w:r>
        <w:rPr>
          <w:rFonts w:ascii="宋体" w:hAnsi="宋体" w:hint="eastAsia"/>
          <w:sz w:val="30"/>
          <w:szCs w:val="30"/>
        </w:rPr>
        <w:t>实施保障。申报单位需要提出合理合规的保障措施，采取政府引导，产业主导，多方合作，共赢发展的方式，充分发挥政府在财政、资金、税收、技术、宣传方面的地方优势。</w:t>
      </w:r>
    </w:p>
    <w:p w:rsidR="0049599B" w:rsidRDefault="0049599B" w:rsidP="009753C9">
      <w:pPr>
        <w:spacing w:line="500" w:lineRule="exact"/>
        <w:ind w:firstLineChars="200" w:firstLine="600"/>
        <w:rPr>
          <w:rFonts w:ascii="宋体" w:hAnsi="宋体"/>
          <w:sz w:val="30"/>
          <w:szCs w:val="30"/>
        </w:rPr>
      </w:pPr>
      <w:r>
        <w:rPr>
          <w:rFonts w:ascii="宋体" w:hAnsi="宋体" w:hint="eastAsia"/>
          <w:sz w:val="30"/>
          <w:szCs w:val="30"/>
        </w:rPr>
        <w:t>4.</w:t>
      </w:r>
      <w:r w:rsidRPr="00013C6D">
        <w:rPr>
          <w:rFonts w:hint="eastAsia"/>
          <w:sz w:val="30"/>
          <w:szCs w:val="30"/>
        </w:rPr>
        <w:t>经费预算</w:t>
      </w:r>
      <w:r>
        <w:rPr>
          <w:rFonts w:hint="eastAsia"/>
          <w:sz w:val="30"/>
          <w:szCs w:val="30"/>
        </w:rPr>
        <w:t>要</w:t>
      </w:r>
      <w:r w:rsidRPr="00013C6D">
        <w:rPr>
          <w:rFonts w:hint="eastAsia"/>
          <w:sz w:val="30"/>
          <w:szCs w:val="30"/>
        </w:rPr>
        <w:t>实事求是。如确实需要来自其它组织或个人的资金支持，应事先得到</w:t>
      </w:r>
      <w:r>
        <w:rPr>
          <w:rFonts w:hint="eastAsia"/>
          <w:sz w:val="30"/>
          <w:szCs w:val="30"/>
        </w:rPr>
        <w:t>燎原</w:t>
      </w:r>
      <w:r w:rsidRPr="00013C6D">
        <w:rPr>
          <w:rFonts w:hint="eastAsia"/>
          <w:sz w:val="30"/>
          <w:szCs w:val="30"/>
        </w:rPr>
        <w:t>基金</w:t>
      </w:r>
      <w:r w:rsidR="009753C9">
        <w:rPr>
          <w:rFonts w:hint="eastAsia"/>
          <w:sz w:val="30"/>
          <w:szCs w:val="30"/>
        </w:rPr>
        <w:t>的</w:t>
      </w:r>
      <w:r w:rsidRPr="00013C6D">
        <w:rPr>
          <w:rFonts w:hint="eastAsia"/>
          <w:sz w:val="30"/>
          <w:szCs w:val="30"/>
        </w:rPr>
        <w:t>同意，并说明资金来源和使用情况</w:t>
      </w:r>
      <w:r>
        <w:rPr>
          <w:rFonts w:hint="eastAsia"/>
          <w:sz w:val="30"/>
          <w:szCs w:val="30"/>
        </w:rPr>
        <w:t>。</w:t>
      </w:r>
      <w:r>
        <w:rPr>
          <w:rFonts w:ascii="宋体" w:hAnsi="宋体" w:hint="eastAsia"/>
          <w:sz w:val="30"/>
          <w:szCs w:val="30"/>
        </w:rPr>
        <w:t>如有特殊需求，需特别说明并另行提出申请。</w:t>
      </w:r>
    </w:p>
    <w:p w:rsidR="00BC4519" w:rsidRPr="0049599B" w:rsidRDefault="00D6772A" w:rsidP="009753C9">
      <w:pPr>
        <w:spacing w:line="500" w:lineRule="exact"/>
        <w:rPr>
          <w:rFonts w:ascii="黑体" w:eastAsia="黑体" w:hAnsi="宋体"/>
          <w:b/>
          <w:sz w:val="32"/>
          <w:szCs w:val="32"/>
        </w:rPr>
      </w:pPr>
      <w:r>
        <w:rPr>
          <w:rFonts w:ascii="黑体" w:eastAsia="黑体" w:hAnsi="宋体" w:hint="eastAsia"/>
          <w:b/>
          <w:sz w:val="32"/>
          <w:szCs w:val="32"/>
        </w:rPr>
        <w:t>六</w:t>
      </w:r>
      <w:r w:rsidR="00AA7871" w:rsidRPr="0049599B">
        <w:rPr>
          <w:rFonts w:ascii="黑体" w:eastAsia="黑体" w:hAnsi="宋体" w:hint="eastAsia"/>
          <w:b/>
          <w:sz w:val="32"/>
          <w:szCs w:val="32"/>
        </w:rPr>
        <w:t>、优先支持</w:t>
      </w:r>
    </w:p>
    <w:p w:rsidR="00013C6D" w:rsidRDefault="00D6772A" w:rsidP="009753C9">
      <w:pPr>
        <w:spacing w:line="500" w:lineRule="exact"/>
        <w:ind w:firstLineChars="200" w:firstLine="600"/>
      </w:pPr>
      <w:r>
        <w:rPr>
          <w:rFonts w:ascii="宋体" w:hAnsi="宋体" w:hint="eastAsia"/>
          <w:sz w:val="30"/>
          <w:szCs w:val="30"/>
        </w:rPr>
        <w:t>申</w:t>
      </w:r>
      <w:r w:rsidR="00E801D7">
        <w:rPr>
          <w:rFonts w:ascii="宋体" w:hAnsi="宋体" w:hint="eastAsia"/>
          <w:sz w:val="30"/>
          <w:szCs w:val="30"/>
        </w:rPr>
        <w:t>请</w:t>
      </w:r>
      <w:r>
        <w:rPr>
          <w:rFonts w:ascii="宋体" w:hAnsi="宋体" w:hint="eastAsia"/>
          <w:sz w:val="30"/>
          <w:szCs w:val="30"/>
        </w:rPr>
        <w:t>单位可根据</w:t>
      </w:r>
      <w:r w:rsidR="0049599B">
        <w:rPr>
          <w:rFonts w:ascii="宋体" w:hAnsi="宋体" w:hint="eastAsia"/>
          <w:sz w:val="30"/>
          <w:szCs w:val="30"/>
        </w:rPr>
        <w:t>当地</w:t>
      </w:r>
      <w:r>
        <w:rPr>
          <w:rFonts w:ascii="宋体" w:hAnsi="宋体" w:hint="eastAsia"/>
          <w:sz w:val="30"/>
          <w:szCs w:val="30"/>
        </w:rPr>
        <w:t>实际情况参与制定健康产业相关的</w:t>
      </w:r>
      <w:r w:rsidRPr="0049599B">
        <w:rPr>
          <w:rFonts w:ascii="宋体" w:hAnsi="宋体" w:hint="eastAsia"/>
          <w:sz w:val="30"/>
          <w:szCs w:val="30"/>
        </w:rPr>
        <w:t>各项行动计划，</w:t>
      </w:r>
      <w:r w:rsidR="0049599B" w:rsidRPr="0049599B">
        <w:rPr>
          <w:rFonts w:ascii="宋体" w:hAnsi="宋体" w:hint="eastAsia"/>
          <w:sz w:val="30"/>
          <w:szCs w:val="30"/>
        </w:rPr>
        <w:t>其</w:t>
      </w:r>
      <w:r w:rsidR="0049599B" w:rsidRPr="0049599B">
        <w:rPr>
          <w:rFonts w:hint="eastAsia"/>
          <w:sz w:val="30"/>
          <w:szCs w:val="30"/>
        </w:rPr>
        <w:t>技术路线清晰可行、结果有科学价值或应用推</w:t>
      </w:r>
      <w:r w:rsidR="0049599B" w:rsidRPr="00013C6D">
        <w:rPr>
          <w:rFonts w:hint="eastAsia"/>
          <w:sz w:val="30"/>
          <w:szCs w:val="30"/>
        </w:rPr>
        <w:t>广前景</w:t>
      </w:r>
      <w:r w:rsidR="0049599B">
        <w:rPr>
          <w:rFonts w:hint="eastAsia"/>
          <w:sz w:val="30"/>
          <w:szCs w:val="30"/>
        </w:rPr>
        <w:t>，</w:t>
      </w:r>
      <w:r>
        <w:rPr>
          <w:rFonts w:ascii="宋体" w:hAnsi="宋体" w:hint="eastAsia"/>
          <w:sz w:val="30"/>
          <w:szCs w:val="30"/>
        </w:rPr>
        <w:t>包括但不局限于：健康养生、健康旅游、健康农业、健康文化等。</w:t>
      </w:r>
    </w:p>
    <w:p w:rsidR="00BC4519" w:rsidRDefault="00D6772A" w:rsidP="009753C9">
      <w:pPr>
        <w:spacing w:line="500" w:lineRule="exact"/>
        <w:rPr>
          <w:rFonts w:ascii="黑体" w:eastAsia="黑体" w:hAnsi="黑体" w:cs="黑体"/>
          <w:b/>
          <w:bCs/>
          <w:sz w:val="32"/>
          <w:szCs w:val="32"/>
        </w:rPr>
      </w:pPr>
      <w:r>
        <w:rPr>
          <w:rFonts w:ascii="黑体" w:eastAsia="黑体" w:hAnsi="黑体" w:cs="黑体" w:hint="eastAsia"/>
          <w:b/>
          <w:bCs/>
          <w:sz w:val="32"/>
          <w:szCs w:val="32"/>
        </w:rPr>
        <w:t>七、申报流程</w:t>
      </w:r>
    </w:p>
    <w:p w:rsidR="00BC4519" w:rsidRDefault="00D6772A" w:rsidP="009753C9">
      <w:pPr>
        <w:spacing w:line="500" w:lineRule="exact"/>
        <w:ind w:firstLine="608"/>
        <w:rPr>
          <w:rFonts w:ascii="宋体" w:hAnsi="宋体"/>
          <w:snapToGrid w:val="0"/>
          <w:spacing w:val="1"/>
          <w:sz w:val="30"/>
        </w:rPr>
      </w:pPr>
      <w:r>
        <w:rPr>
          <w:rFonts w:ascii="宋体" w:hAnsi="宋体" w:hint="eastAsia"/>
          <w:snapToGrid w:val="0"/>
          <w:spacing w:val="1"/>
          <w:sz w:val="30"/>
        </w:rPr>
        <w:t>1.每一个申请单位须单独填报《健康精准扶贫</w:t>
      </w:r>
      <w:r w:rsidR="009753C9">
        <w:rPr>
          <w:rFonts w:ascii="宋体" w:hAnsi="宋体" w:hint="eastAsia"/>
          <w:snapToGrid w:val="0"/>
          <w:spacing w:val="1"/>
          <w:sz w:val="30"/>
        </w:rPr>
        <w:t>行动</w:t>
      </w:r>
      <w:r>
        <w:rPr>
          <w:rFonts w:ascii="宋体" w:hAnsi="宋体" w:hint="eastAsia"/>
          <w:snapToGrid w:val="0"/>
          <w:spacing w:val="1"/>
          <w:sz w:val="30"/>
        </w:rPr>
        <w:t>申报书》，所承担的其他项目工作亦应同时说明。</w:t>
      </w:r>
    </w:p>
    <w:p w:rsidR="00BC4519" w:rsidRDefault="00D6772A" w:rsidP="009753C9">
      <w:pPr>
        <w:spacing w:line="500" w:lineRule="exact"/>
        <w:rPr>
          <w:rFonts w:ascii="宋体" w:hAnsi="宋体"/>
          <w:snapToGrid w:val="0"/>
          <w:spacing w:val="1"/>
          <w:sz w:val="30"/>
        </w:rPr>
      </w:pPr>
      <w:r>
        <w:rPr>
          <w:rFonts w:ascii="宋体" w:hAnsi="宋体" w:hint="eastAsia"/>
          <w:snapToGrid w:val="0"/>
          <w:spacing w:val="1"/>
          <w:sz w:val="30"/>
        </w:rPr>
        <w:t xml:space="preserve">    2.通过中国红十字基金会全民健康</w:t>
      </w:r>
      <w:r w:rsidR="00EC34CB">
        <w:rPr>
          <w:rFonts w:ascii="宋体" w:hAnsi="宋体" w:hint="eastAsia"/>
          <w:snapToGrid w:val="0"/>
          <w:spacing w:val="1"/>
          <w:sz w:val="30"/>
        </w:rPr>
        <w:t>燎原</w:t>
      </w:r>
      <w:r>
        <w:rPr>
          <w:rFonts w:ascii="宋体" w:hAnsi="宋体" w:hint="eastAsia"/>
          <w:snapToGrid w:val="0"/>
          <w:spacing w:val="1"/>
          <w:sz w:val="30"/>
        </w:rPr>
        <w:t>基金官网邮箱报送</w:t>
      </w:r>
      <w:r w:rsidR="00EC34CB">
        <w:rPr>
          <w:rFonts w:ascii="宋体" w:hAnsi="宋体" w:hint="eastAsia"/>
          <w:snapToGrid w:val="0"/>
          <w:spacing w:val="1"/>
          <w:sz w:val="30"/>
        </w:rPr>
        <w:t>电子版</w:t>
      </w:r>
      <w:r>
        <w:rPr>
          <w:rFonts w:ascii="宋体" w:hAnsi="宋体" w:hint="eastAsia"/>
          <w:snapToGrid w:val="0"/>
          <w:spacing w:val="1"/>
          <w:sz w:val="30"/>
        </w:rPr>
        <w:t>。</w:t>
      </w:r>
    </w:p>
    <w:p w:rsidR="00BC4519" w:rsidRDefault="00D6772A" w:rsidP="009753C9">
      <w:pPr>
        <w:spacing w:line="500" w:lineRule="exact"/>
        <w:rPr>
          <w:rFonts w:ascii="宋体" w:hAnsi="宋体"/>
          <w:snapToGrid w:val="0"/>
          <w:spacing w:val="1"/>
          <w:sz w:val="30"/>
        </w:rPr>
      </w:pPr>
      <w:r>
        <w:rPr>
          <w:rFonts w:ascii="宋体" w:hAnsi="宋体" w:hint="eastAsia"/>
          <w:snapToGrid w:val="0"/>
          <w:spacing w:val="1"/>
          <w:sz w:val="30"/>
        </w:rPr>
        <w:t xml:space="preserve">    3.收到申报后</w:t>
      </w:r>
      <w:r w:rsidR="00F00FE5">
        <w:rPr>
          <w:rFonts w:ascii="宋体" w:hAnsi="宋体" w:hint="eastAsia"/>
          <w:snapToGrid w:val="0"/>
          <w:spacing w:val="1"/>
          <w:sz w:val="30"/>
        </w:rPr>
        <w:t>15个工作日内</w:t>
      </w:r>
      <w:r>
        <w:rPr>
          <w:rFonts w:ascii="宋体" w:hAnsi="宋体" w:hint="eastAsia"/>
          <w:snapToGrid w:val="0"/>
          <w:spacing w:val="1"/>
          <w:sz w:val="30"/>
        </w:rPr>
        <w:t>燎原基金将视情况组织专家现场考察，给予审批意见</w:t>
      </w:r>
      <w:r w:rsidR="00F00FE5">
        <w:rPr>
          <w:rFonts w:ascii="宋体" w:hAnsi="宋体" w:hint="eastAsia"/>
          <w:snapToGrid w:val="0"/>
          <w:spacing w:val="1"/>
          <w:sz w:val="30"/>
        </w:rPr>
        <w:t>或修订意见</w:t>
      </w:r>
      <w:r w:rsidR="00013C6D">
        <w:rPr>
          <w:rFonts w:ascii="宋体" w:hAnsi="宋体" w:hint="eastAsia"/>
          <w:snapToGrid w:val="0"/>
          <w:spacing w:val="1"/>
          <w:sz w:val="30"/>
        </w:rPr>
        <w:t>；</w:t>
      </w:r>
      <w:r>
        <w:rPr>
          <w:rFonts w:ascii="宋体" w:hAnsi="宋体" w:hint="eastAsia"/>
          <w:snapToGrid w:val="0"/>
          <w:spacing w:val="1"/>
          <w:sz w:val="30"/>
        </w:rPr>
        <w:t>最终确立</w:t>
      </w:r>
      <w:r w:rsidR="00013C6D">
        <w:rPr>
          <w:rFonts w:ascii="宋体" w:hAnsi="宋体" w:hint="eastAsia"/>
          <w:snapToGrid w:val="0"/>
          <w:spacing w:val="1"/>
          <w:sz w:val="30"/>
        </w:rPr>
        <w:t>资助</w:t>
      </w:r>
      <w:r>
        <w:rPr>
          <w:rFonts w:ascii="宋体" w:hAnsi="宋体" w:hint="eastAsia"/>
          <w:snapToGrid w:val="0"/>
          <w:spacing w:val="1"/>
          <w:sz w:val="30"/>
        </w:rPr>
        <w:t>的单位将</w:t>
      </w:r>
      <w:r w:rsidR="00F00FE5">
        <w:rPr>
          <w:rFonts w:ascii="宋体" w:hAnsi="宋体" w:hint="eastAsia"/>
          <w:snapToGrid w:val="0"/>
          <w:spacing w:val="1"/>
          <w:sz w:val="30"/>
        </w:rPr>
        <w:t>于本年度6月31日和12月31日在中国红十字基金会全民健康燎原</w:t>
      </w:r>
      <w:r w:rsidR="00F00FE5">
        <w:rPr>
          <w:rFonts w:ascii="宋体" w:hAnsi="宋体" w:hint="eastAsia"/>
          <w:snapToGrid w:val="0"/>
          <w:spacing w:val="1"/>
          <w:sz w:val="30"/>
        </w:rPr>
        <w:lastRenderedPageBreak/>
        <w:t>基金官网</w:t>
      </w:r>
      <w:r>
        <w:rPr>
          <w:rFonts w:ascii="宋体" w:hAnsi="宋体" w:hint="eastAsia"/>
          <w:snapToGrid w:val="0"/>
          <w:spacing w:val="1"/>
          <w:sz w:val="30"/>
        </w:rPr>
        <w:t>公示。</w:t>
      </w:r>
    </w:p>
    <w:p w:rsidR="00BC4519" w:rsidRDefault="00D6772A" w:rsidP="009753C9">
      <w:pPr>
        <w:spacing w:line="500" w:lineRule="exact"/>
        <w:rPr>
          <w:rFonts w:ascii="宋体" w:hAnsi="宋体"/>
          <w:sz w:val="30"/>
          <w:szCs w:val="30"/>
        </w:rPr>
      </w:pPr>
      <w:r>
        <w:rPr>
          <w:rFonts w:ascii="宋体" w:hAnsi="宋体" w:hint="eastAsia"/>
          <w:snapToGrid w:val="0"/>
          <w:spacing w:val="1"/>
          <w:sz w:val="30"/>
        </w:rPr>
        <w:t xml:space="preserve">    4.签署资助协议后下拨</w:t>
      </w:r>
      <w:r w:rsidR="00013C6D">
        <w:rPr>
          <w:rFonts w:ascii="宋体" w:hAnsi="宋体" w:hint="eastAsia"/>
          <w:snapToGrid w:val="0"/>
          <w:spacing w:val="1"/>
          <w:sz w:val="30"/>
        </w:rPr>
        <w:t>6</w:t>
      </w:r>
      <w:r>
        <w:rPr>
          <w:rFonts w:ascii="宋体" w:hAnsi="宋体" w:hint="eastAsia"/>
          <w:snapToGrid w:val="0"/>
          <w:spacing w:val="1"/>
          <w:sz w:val="30"/>
        </w:rPr>
        <w:t>0%资助款，</w:t>
      </w:r>
      <w:r>
        <w:rPr>
          <w:rFonts w:ascii="宋体" w:hAnsi="宋体" w:hint="eastAsia"/>
          <w:sz w:val="30"/>
          <w:szCs w:val="30"/>
        </w:rPr>
        <w:t>开始项目执行（专家委员会酌情实地考查）。</w:t>
      </w:r>
    </w:p>
    <w:p w:rsidR="00D6772A" w:rsidRPr="00D6772A" w:rsidRDefault="00D6772A" w:rsidP="009753C9">
      <w:pPr>
        <w:spacing w:line="500" w:lineRule="exact"/>
        <w:ind w:firstLineChars="200" w:firstLine="600"/>
        <w:rPr>
          <w:sz w:val="30"/>
          <w:szCs w:val="30"/>
        </w:rPr>
      </w:pPr>
      <w:r>
        <w:rPr>
          <w:rFonts w:ascii="宋体" w:hAnsi="宋体" w:hint="eastAsia"/>
          <w:sz w:val="30"/>
          <w:szCs w:val="30"/>
        </w:rPr>
        <w:t>5.</w:t>
      </w:r>
      <w:r w:rsidRPr="00D6772A">
        <w:rPr>
          <w:rFonts w:hint="eastAsia"/>
          <w:sz w:val="30"/>
          <w:szCs w:val="30"/>
        </w:rPr>
        <w:t>项目完成，上报结题报告（含资金使用自查，协助延伸审计）及相关研究报告</w:t>
      </w:r>
      <w:r w:rsidR="006B46B2">
        <w:rPr>
          <w:rFonts w:hint="eastAsia"/>
          <w:sz w:val="30"/>
          <w:szCs w:val="30"/>
        </w:rPr>
        <w:t>，书面</w:t>
      </w:r>
      <w:r w:rsidR="006B46B2">
        <w:rPr>
          <w:rFonts w:hint="eastAsia"/>
          <w:sz w:val="30"/>
          <w:szCs w:val="30"/>
        </w:rPr>
        <w:t>2</w:t>
      </w:r>
      <w:r w:rsidR="006B46B2">
        <w:rPr>
          <w:rFonts w:hint="eastAsia"/>
          <w:sz w:val="30"/>
          <w:szCs w:val="30"/>
        </w:rPr>
        <w:t>份和电子档</w:t>
      </w:r>
      <w:r w:rsidRPr="00D6772A">
        <w:rPr>
          <w:rFonts w:hint="eastAsia"/>
          <w:sz w:val="30"/>
          <w:szCs w:val="30"/>
        </w:rPr>
        <w:t>。</w:t>
      </w:r>
    </w:p>
    <w:p w:rsidR="00BC4519" w:rsidRDefault="00D6772A" w:rsidP="009753C9">
      <w:pPr>
        <w:spacing w:line="500" w:lineRule="exact"/>
        <w:ind w:firstLine="600"/>
        <w:rPr>
          <w:rFonts w:ascii="宋体" w:hAnsi="宋体"/>
          <w:sz w:val="30"/>
          <w:szCs w:val="30"/>
        </w:rPr>
      </w:pPr>
      <w:r>
        <w:rPr>
          <w:rFonts w:ascii="宋体" w:hAnsi="宋体" w:hint="eastAsia"/>
          <w:sz w:val="30"/>
          <w:szCs w:val="30"/>
        </w:rPr>
        <w:t>6.通过专家委员会终审，燎原基金下拨剩余资金。</w:t>
      </w:r>
    </w:p>
    <w:p w:rsidR="00BC4519" w:rsidRDefault="00D6772A" w:rsidP="009753C9">
      <w:pPr>
        <w:spacing w:line="500" w:lineRule="exact"/>
        <w:ind w:firstLine="600"/>
        <w:rPr>
          <w:rFonts w:ascii="宋体" w:hAnsi="宋体"/>
          <w:sz w:val="30"/>
          <w:szCs w:val="30"/>
        </w:rPr>
      </w:pPr>
      <w:r>
        <w:rPr>
          <w:rFonts w:ascii="宋体" w:hAnsi="宋体" w:hint="eastAsia"/>
          <w:sz w:val="30"/>
          <w:szCs w:val="30"/>
        </w:rPr>
        <w:t>7.成果展示包括但不限于在中国红十字基金会</w:t>
      </w:r>
      <w:r w:rsidR="009753C9">
        <w:rPr>
          <w:rFonts w:ascii="宋体" w:hAnsi="宋体" w:hint="eastAsia"/>
          <w:snapToGrid w:val="0"/>
          <w:spacing w:val="1"/>
          <w:sz w:val="30"/>
        </w:rPr>
        <w:t>全民健康燎原基金</w:t>
      </w:r>
      <w:r>
        <w:rPr>
          <w:rFonts w:ascii="宋体" w:hAnsi="宋体" w:hint="eastAsia"/>
          <w:sz w:val="30"/>
          <w:szCs w:val="30"/>
        </w:rPr>
        <w:t>官网以及行政区域内</w:t>
      </w:r>
      <w:r w:rsidR="009753C9">
        <w:rPr>
          <w:rFonts w:ascii="宋体" w:hAnsi="宋体" w:hint="eastAsia"/>
          <w:sz w:val="30"/>
          <w:szCs w:val="30"/>
        </w:rPr>
        <w:t>或</w:t>
      </w:r>
      <w:r>
        <w:rPr>
          <w:rFonts w:ascii="宋体" w:hAnsi="宋体" w:hint="eastAsia"/>
          <w:sz w:val="30"/>
          <w:szCs w:val="30"/>
        </w:rPr>
        <w:t>兄弟单位推广推荐。</w:t>
      </w:r>
    </w:p>
    <w:p w:rsidR="00BC4519" w:rsidRPr="00E801D7" w:rsidRDefault="00E801D7" w:rsidP="00E801D7">
      <w:pPr>
        <w:spacing w:line="500" w:lineRule="exact"/>
        <w:rPr>
          <w:rFonts w:ascii="黑体" w:eastAsia="黑体" w:hAnsi="宋体"/>
          <w:b/>
          <w:sz w:val="32"/>
          <w:szCs w:val="32"/>
        </w:rPr>
      </w:pPr>
      <w:r w:rsidRPr="00E801D7">
        <w:rPr>
          <w:rFonts w:ascii="黑体" w:eastAsia="黑体" w:hAnsi="宋体" w:hint="eastAsia"/>
          <w:b/>
          <w:sz w:val="32"/>
          <w:szCs w:val="32"/>
        </w:rPr>
        <w:t>八、</w:t>
      </w:r>
      <w:r w:rsidR="00D6772A" w:rsidRPr="00E801D7">
        <w:rPr>
          <w:rFonts w:ascii="黑体" w:eastAsia="黑体" w:hAnsi="宋体" w:hint="eastAsia"/>
          <w:b/>
          <w:sz w:val="32"/>
          <w:szCs w:val="32"/>
        </w:rPr>
        <w:t>联系方式</w:t>
      </w:r>
    </w:p>
    <w:p w:rsidR="006B46B2" w:rsidRPr="006B46B2" w:rsidRDefault="006B46B2" w:rsidP="009753C9">
      <w:pPr>
        <w:spacing w:line="500" w:lineRule="exact"/>
        <w:ind w:firstLine="600"/>
        <w:rPr>
          <w:rFonts w:ascii="宋体" w:hAnsi="宋体"/>
          <w:sz w:val="30"/>
          <w:szCs w:val="30"/>
        </w:rPr>
      </w:pPr>
      <w:r>
        <w:rPr>
          <w:rFonts w:ascii="宋体" w:hAnsi="宋体" w:hint="eastAsia"/>
          <w:sz w:val="30"/>
          <w:szCs w:val="30"/>
        </w:rPr>
        <w:t>1.项目申报书请下载：</w:t>
      </w:r>
    </w:p>
    <w:p w:rsidR="00BC4519" w:rsidRDefault="003E717A" w:rsidP="009753C9">
      <w:pPr>
        <w:spacing w:line="500" w:lineRule="exact"/>
        <w:ind w:left="600"/>
        <w:rPr>
          <w:rFonts w:ascii="宋体" w:hAnsi="宋体"/>
          <w:sz w:val="30"/>
          <w:szCs w:val="30"/>
        </w:rPr>
      </w:pPr>
      <w:r>
        <w:rPr>
          <w:rFonts w:ascii="宋体" w:hAnsi="宋体" w:hint="eastAsia"/>
          <w:sz w:val="30"/>
          <w:szCs w:val="30"/>
        </w:rPr>
        <w:t>2</w:t>
      </w:r>
      <w:r w:rsidR="006B46B2">
        <w:rPr>
          <w:rFonts w:ascii="宋体" w:hAnsi="宋体" w:hint="eastAsia"/>
          <w:sz w:val="30"/>
          <w:szCs w:val="30"/>
        </w:rPr>
        <w:t>.</w:t>
      </w:r>
      <w:r w:rsidR="00D6772A">
        <w:rPr>
          <w:rFonts w:ascii="宋体" w:hAnsi="宋体" w:hint="eastAsia"/>
          <w:sz w:val="30"/>
          <w:szCs w:val="30"/>
        </w:rPr>
        <w:t>项目申请咨询</w:t>
      </w:r>
    </w:p>
    <w:p w:rsidR="00BC4519" w:rsidRDefault="00D6772A" w:rsidP="009753C9">
      <w:pPr>
        <w:adjustRightInd w:val="0"/>
        <w:snapToGrid w:val="0"/>
        <w:spacing w:line="500" w:lineRule="exact"/>
        <w:ind w:left="641"/>
        <w:rPr>
          <w:rFonts w:ascii="Times New Roman"/>
          <w:snapToGrid w:val="0"/>
          <w:spacing w:val="1"/>
          <w:sz w:val="30"/>
        </w:rPr>
      </w:pPr>
      <w:r>
        <w:rPr>
          <w:rFonts w:ascii="Times New Roman" w:hint="eastAsia"/>
          <w:snapToGrid w:val="0"/>
          <w:spacing w:val="1"/>
          <w:sz w:val="30"/>
        </w:rPr>
        <w:t>中国红十字基金会“全民健康燎原基金”办公室</w:t>
      </w:r>
    </w:p>
    <w:p w:rsidR="00BC4519" w:rsidRDefault="00D6772A" w:rsidP="009753C9">
      <w:pPr>
        <w:spacing w:line="500" w:lineRule="exact"/>
        <w:ind w:left="600"/>
        <w:rPr>
          <w:rFonts w:ascii="宋体" w:hAnsi="宋体"/>
          <w:sz w:val="30"/>
          <w:szCs w:val="30"/>
        </w:rPr>
      </w:pPr>
      <w:r>
        <w:rPr>
          <w:rFonts w:ascii="宋体" w:hAnsi="宋体" w:hint="eastAsia"/>
          <w:sz w:val="30"/>
          <w:szCs w:val="30"/>
        </w:rPr>
        <w:t>联系人：卫梦婷</w:t>
      </w:r>
    </w:p>
    <w:p w:rsidR="00BC4519" w:rsidRDefault="00D6772A" w:rsidP="009753C9">
      <w:pPr>
        <w:spacing w:line="500" w:lineRule="exact"/>
        <w:ind w:left="600"/>
        <w:rPr>
          <w:rFonts w:ascii="宋体" w:hAnsi="宋体"/>
          <w:sz w:val="30"/>
          <w:szCs w:val="30"/>
        </w:rPr>
      </w:pPr>
      <w:r>
        <w:rPr>
          <w:rFonts w:ascii="宋体" w:hAnsi="宋体" w:hint="eastAsia"/>
          <w:sz w:val="30"/>
          <w:szCs w:val="30"/>
        </w:rPr>
        <w:t xml:space="preserve">联系电话：13810756633 </w:t>
      </w:r>
    </w:p>
    <w:p w:rsidR="00BC4519" w:rsidRDefault="00D6772A" w:rsidP="009753C9">
      <w:pPr>
        <w:adjustRightInd w:val="0"/>
        <w:snapToGrid w:val="0"/>
        <w:spacing w:line="500" w:lineRule="exact"/>
        <w:ind w:firstLine="641"/>
        <w:rPr>
          <w:rFonts w:ascii="Times New Roman"/>
          <w:snapToGrid w:val="0"/>
          <w:spacing w:val="1"/>
          <w:sz w:val="30"/>
        </w:rPr>
      </w:pPr>
      <w:r>
        <w:rPr>
          <w:rFonts w:ascii="Times New Roman" w:hint="eastAsia"/>
          <w:snapToGrid w:val="0"/>
          <w:spacing w:val="1"/>
          <w:sz w:val="30"/>
        </w:rPr>
        <w:t>电子邮箱：</w:t>
      </w:r>
      <w:r>
        <w:rPr>
          <w:rFonts w:ascii="Times New Roman" w:hint="eastAsia"/>
          <w:snapToGrid w:val="0"/>
          <w:spacing w:val="1"/>
          <w:sz w:val="30"/>
        </w:rPr>
        <w:t>nosanny@vip.163.com</w:t>
      </w:r>
    </w:p>
    <w:p w:rsidR="00CB4652" w:rsidRDefault="00CB4652" w:rsidP="009753C9">
      <w:pPr>
        <w:spacing w:line="500" w:lineRule="exact"/>
        <w:ind w:firstLineChars="200" w:firstLine="600"/>
        <w:jc w:val="left"/>
        <w:rPr>
          <w:rFonts w:asciiTheme="minorEastAsia" w:eastAsiaTheme="minorEastAsia" w:hAnsiTheme="minorEastAsia" w:cs="仿宋"/>
          <w:sz w:val="30"/>
          <w:szCs w:val="30"/>
        </w:rPr>
      </w:pPr>
    </w:p>
    <w:p w:rsidR="00E801D7" w:rsidRDefault="00E801D7" w:rsidP="009753C9">
      <w:pPr>
        <w:spacing w:line="500" w:lineRule="exact"/>
        <w:ind w:firstLineChars="200" w:firstLine="600"/>
        <w:jc w:val="left"/>
        <w:rPr>
          <w:rFonts w:asciiTheme="minorEastAsia" w:eastAsiaTheme="minorEastAsia" w:hAnsiTheme="minorEastAsia" w:cs="仿宋"/>
          <w:sz w:val="30"/>
          <w:szCs w:val="30"/>
        </w:rPr>
      </w:pPr>
    </w:p>
    <w:p w:rsidR="00E801D7" w:rsidRDefault="00E801D7" w:rsidP="009753C9">
      <w:pPr>
        <w:spacing w:line="500" w:lineRule="exact"/>
        <w:ind w:firstLineChars="200" w:firstLine="600"/>
        <w:jc w:val="left"/>
        <w:rPr>
          <w:rFonts w:asciiTheme="minorEastAsia" w:eastAsiaTheme="minorEastAsia" w:hAnsiTheme="minorEastAsia" w:cs="仿宋"/>
          <w:sz w:val="30"/>
          <w:szCs w:val="30"/>
        </w:rPr>
      </w:pPr>
      <w:bookmarkStart w:id="0" w:name="_GoBack"/>
      <w:bookmarkEnd w:id="0"/>
    </w:p>
    <w:p w:rsidR="00E801D7" w:rsidRDefault="00E801D7" w:rsidP="003E717A">
      <w:pPr>
        <w:spacing w:line="500" w:lineRule="exact"/>
        <w:jc w:val="left"/>
        <w:rPr>
          <w:rFonts w:asciiTheme="minorEastAsia" w:eastAsiaTheme="minorEastAsia" w:hAnsiTheme="minorEastAsia" w:cs="仿宋" w:hint="eastAsia"/>
          <w:sz w:val="30"/>
          <w:szCs w:val="30"/>
        </w:rPr>
      </w:pPr>
    </w:p>
    <w:p w:rsidR="00CB4652" w:rsidRPr="00E801D7" w:rsidRDefault="00CB4652" w:rsidP="00E801D7">
      <w:pPr>
        <w:spacing w:line="500" w:lineRule="exact"/>
        <w:ind w:firstLineChars="200" w:firstLine="643"/>
        <w:jc w:val="left"/>
        <w:rPr>
          <w:rFonts w:ascii="黑体" w:eastAsia="黑体" w:hAnsiTheme="minorEastAsia" w:cs="仿宋"/>
          <w:b/>
          <w:sz w:val="32"/>
          <w:szCs w:val="32"/>
        </w:rPr>
      </w:pPr>
      <w:r w:rsidRPr="00E801D7">
        <w:rPr>
          <w:rFonts w:ascii="黑体" w:eastAsia="黑体" w:hAnsiTheme="minorEastAsia" w:cs="仿宋" w:hint="eastAsia"/>
          <w:b/>
          <w:sz w:val="32"/>
          <w:szCs w:val="32"/>
        </w:rPr>
        <w:t>全民健康燎原基金简介</w:t>
      </w:r>
    </w:p>
    <w:p w:rsidR="00CB4652" w:rsidRPr="00CB4652" w:rsidRDefault="00CB4652" w:rsidP="00E801D7">
      <w:pPr>
        <w:spacing w:line="500" w:lineRule="exact"/>
        <w:ind w:firstLineChars="200" w:firstLine="600"/>
        <w:jc w:val="left"/>
        <w:rPr>
          <w:rFonts w:asciiTheme="minorEastAsia" w:eastAsiaTheme="minorEastAsia" w:hAnsiTheme="minorEastAsia" w:cs="仿宋"/>
          <w:sz w:val="30"/>
          <w:szCs w:val="30"/>
        </w:rPr>
      </w:pPr>
      <w:r w:rsidRPr="00CB4652">
        <w:rPr>
          <w:rFonts w:asciiTheme="minorEastAsia" w:eastAsiaTheme="minorEastAsia" w:hAnsiTheme="minorEastAsia" w:cs="仿宋" w:hint="eastAsia"/>
          <w:sz w:val="30"/>
          <w:szCs w:val="30"/>
        </w:rPr>
        <w:t>全民健康燎原基金奉行"人道、博爱、奉献”的红十字精神，旨在动员社会力量，汇集公益资源，聚焦健康精准扶贫，践行健康中国2030发展纲要，构建“一带一路”人道交流新格局，参与破解世界难题，提供中国式解决办法，促进我国民众乃至世界民众从被动医疗迈向主动创造健康。</w:t>
      </w:r>
    </w:p>
    <w:p w:rsidR="00CB4652" w:rsidRPr="00CB4652" w:rsidRDefault="00CB4652" w:rsidP="00E801D7">
      <w:pPr>
        <w:spacing w:line="500" w:lineRule="exact"/>
        <w:ind w:left="600"/>
        <w:rPr>
          <w:rFonts w:asciiTheme="minorEastAsia" w:eastAsiaTheme="minorEastAsia" w:hAnsiTheme="minorEastAsia"/>
          <w:sz w:val="30"/>
          <w:szCs w:val="30"/>
        </w:rPr>
      </w:pPr>
      <w:r w:rsidRPr="00CB4652">
        <w:rPr>
          <w:rFonts w:asciiTheme="minorEastAsia" w:eastAsiaTheme="minorEastAsia" w:hAnsiTheme="minorEastAsia" w:hint="eastAsia"/>
          <w:sz w:val="30"/>
          <w:szCs w:val="30"/>
        </w:rPr>
        <w:t>主要资助方向：</w:t>
      </w:r>
    </w:p>
    <w:p w:rsidR="00E801D7" w:rsidRDefault="00CB4652" w:rsidP="00E801D7">
      <w:pPr>
        <w:spacing w:line="500" w:lineRule="exact"/>
        <w:rPr>
          <w:rFonts w:asciiTheme="minorEastAsia" w:eastAsiaTheme="minorEastAsia" w:hAnsiTheme="minorEastAsia" w:cs="仿宋"/>
          <w:sz w:val="30"/>
          <w:szCs w:val="30"/>
        </w:rPr>
      </w:pPr>
      <w:r>
        <w:rPr>
          <w:rFonts w:asciiTheme="minorEastAsia" w:eastAsiaTheme="minorEastAsia" w:hAnsiTheme="minorEastAsia" w:cs="仿宋" w:hint="eastAsia"/>
          <w:sz w:val="30"/>
          <w:szCs w:val="30"/>
        </w:rPr>
        <w:t>一、</w:t>
      </w:r>
      <w:r w:rsidR="00E801D7">
        <w:rPr>
          <w:rFonts w:asciiTheme="minorEastAsia" w:eastAsiaTheme="minorEastAsia" w:hAnsiTheme="minorEastAsia" w:cs="仿宋" w:hint="eastAsia"/>
          <w:sz w:val="30"/>
          <w:szCs w:val="30"/>
        </w:rPr>
        <w:t>全民健康思想创新行动</w:t>
      </w:r>
    </w:p>
    <w:p w:rsidR="00BC4519" w:rsidRPr="00CB4652" w:rsidRDefault="00CB4652" w:rsidP="00E801D7">
      <w:pPr>
        <w:spacing w:line="500" w:lineRule="exact"/>
        <w:ind w:firstLineChars="200" w:firstLine="600"/>
        <w:rPr>
          <w:rFonts w:asciiTheme="minorEastAsia" w:eastAsiaTheme="minorEastAsia" w:hAnsiTheme="minorEastAsia" w:cs="仿宋"/>
          <w:sz w:val="30"/>
          <w:szCs w:val="30"/>
        </w:rPr>
      </w:pPr>
      <w:r w:rsidRPr="00CB4652">
        <w:rPr>
          <w:rFonts w:asciiTheme="minorEastAsia" w:eastAsiaTheme="minorEastAsia" w:hAnsiTheme="minorEastAsia" w:cs="仿宋" w:hint="eastAsia"/>
          <w:sz w:val="30"/>
          <w:szCs w:val="30"/>
        </w:rPr>
        <w:lastRenderedPageBreak/>
        <w:t>创建新型国家智库，推动全民健身与全民健康深度融合</w:t>
      </w:r>
      <w:r w:rsidR="00E801D7">
        <w:rPr>
          <w:rFonts w:asciiTheme="minorEastAsia" w:eastAsiaTheme="minorEastAsia" w:hAnsiTheme="minorEastAsia" w:cs="仿宋" w:hint="eastAsia"/>
          <w:sz w:val="30"/>
          <w:szCs w:val="30"/>
        </w:rPr>
        <w:t>。</w:t>
      </w:r>
    </w:p>
    <w:p w:rsidR="00E801D7" w:rsidRDefault="00CB4652" w:rsidP="00E801D7">
      <w:pPr>
        <w:spacing w:line="500" w:lineRule="exact"/>
        <w:rPr>
          <w:rFonts w:asciiTheme="minorEastAsia" w:eastAsiaTheme="minorEastAsia" w:hAnsiTheme="minorEastAsia" w:cs="仿宋"/>
          <w:bCs/>
          <w:sz w:val="30"/>
          <w:szCs w:val="30"/>
        </w:rPr>
      </w:pPr>
      <w:r>
        <w:rPr>
          <w:rFonts w:asciiTheme="minorEastAsia" w:eastAsiaTheme="minorEastAsia" w:hAnsiTheme="minorEastAsia" w:cs="仿宋" w:hint="eastAsia"/>
          <w:bCs/>
          <w:sz w:val="30"/>
          <w:szCs w:val="30"/>
        </w:rPr>
        <w:t>二、</w:t>
      </w:r>
      <w:r w:rsidRPr="00CB4652">
        <w:rPr>
          <w:rFonts w:asciiTheme="minorEastAsia" w:eastAsiaTheme="minorEastAsia" w:hAnsiTheme="minorEastAsia" w:cs="仿宋" w:hint="eastAsia"/>
          <w:bCs/>
          <w:sz w:val="30"/>
          <w:szCs w:val="30"/>
        </w:rPr>
        <w:t>健康精准扶贫行动</w:t>
      </w:r>
    </w:p>
    <w:p w:rsidR="00E801D7" w:rsidRDefault="00E801D7" w:rsidP="00E801D7">
      <w:pPr>
        <w:spacing w:line="500" w:lineRule="exact"/>
        <w:ind w:firstLineChars="200" w:firstLine="600"/>
        <w:rPr>
          <w:rFonts w:asciiTheme="minorEastAsia" w:eastAsiaTheme="minorEastAsia" w:hAnsiTheme="minorEastAsia" w:cs="仿宋"/>
          <w:bCs/>
          <w:sz w:val="30"/>
          <w:szCs w:val="30"/>
        </w:rPr>
      </w:pPr>
      <w:r>
        <w:rPr>
          <w:rFonts w:ascii="宋体" w:hAnsi="宋体" w:cs="仿宋" w:hint="eastAsia"/>
          <w:sz w:val="30"/>
          <w:szCs w:val="30"/>
        </w:rPr>
        <w:t>资</w:t>
      </w:r>
      <w:r w:rsidRPr="00E801D7">
        <w:rPr>
          <w:rFonts w:ascii="宋体" w:hAnsi="宋体" w:cs="仿宋" w:hint="eastAsia"/>
          <w:sz w:val="30"/>
          <w:szCs w:val="30"/>
        </w:rPr>
        <w:t>助地方成立“健康精准扶贫联合办公室”</w:t>
      </w:r>
      <w:r>
        <w:rPr>
          <w:rFonts w:ascii="宋体" w:hAnsi="宋体" w:cs="仿宋" w:hint="eastAsia"/>
          <w:sz w:val="30"/>
          <w:szCs w:val="30"/>
        </w:rPr>
        <w:t>，</w:t>
      </w:r>
    </w:p>
    <w:p w:rsidR="00E801D7" w:rsidRDefault="00E801D7" w:rsidP="00E801D7">
      <w:pPr>
        <w:spacing w:line="500" w:lineRule="exact"/>
        <w:ind w:firstLineChars="200" w:firstLine="600"/>
        <w:rPr>
          <w:rFonts w:asciiTheme="minorEastAsia" w:eastAsiaTheme="minorEastAsia" w:hAnsiTheme="minorEastAsia" w:cs="仿宋"/>
          <w:bCs/>
          <w:sz w:val="30"/>
          <w:szCs w:val="30"/>
        </w:rPr>
      </w:pPr>
      <w:r>
        <w:rPr>
          <w:rFonts w:ascii="宋体" w:hAnsi="宋体" w:cs="仿宋" w:hint="eastAsia"/>
          <w:sz w:val="30"/>
          <w:szCs w:val="30"/>
        </w:rPr>
        <w:t>协</w:t>
      </w:r>
      <w:r w:rsidRPr="00E801D7">
        <w:rPr>
          <w:rFonts w:ascii="宋体" w:hAnsi="宋体" w:cs="仿宋" w:hint="eastAsia"/>
          <w:sz w:val="30"/>
          <w:szCs w:val="30"/>
        </w:rPr>
        <w:t>助当地政府建立面向农民服务的主动医院</w:t>
      </w:r>
      <w:r>
        <w:rPr>
          <w:rFonts w:ascii="宋体" w:hAnsi="宋体" w:cs="仿宋" w:hint="eastAsia"/>
          <w:sz w:val="30"/>
          <w:szCs w:val="30"/>
        </w:rPr>
        <w:t>。</w:t>
      </w:r>
    </w:p>
    <w:p w:rsidR="00CB4652" w:rsidRPr="00CB4652" w:rsidRDefault="00CB4652" w:rsidP="00E801D7">
      <w:pPr>
        <w:spacing w:line="500" w:lineRule="exact"/>
        <w:jc w:val="left"/>
        <w:rPr>
          <w:rFonts w:asciiTheme="minorEastAsia" w:eastAsiaTheme="minorEastAsia" w:hAnsiTheme="minorEastAsia" w:cs="仿宋"/>
          <w:bCs/>
          <w:sz w:val="30"/>
          <w:szCs w:val="30"/>
        </w:rPr>
      </w:pPr>
      <w:r>
        <w:rPr>
          <w:rFonts w:asciiTheme="minorEastAsia" w:eastAsiaTheme="minorEastAsia" w:hAnsiTheme="minorEastAsia" w:cs="仿宋" w:hint="eastAsia"/>
          <w:bCs/>
          <w:sz w:val="30"/>
          <w:szCs w:val="30"/>
        </w:rPr>
        <w:t>三、</w:t>
      </w:r>
      <w:r w:rsidRPr="00CB4652">
        <w:rPr>
          <w:rFonts w:asciiTheme="minorEastAsia" w:eastAsiaTheme="minorEastAsia" w:hAnsiTheme="minorEastAsia" w:cs="仿宋" w:hint="eastAsia"/>
          <w:bCs/>
          <w:sz w:val="30"/>
          <w:szCs w:val="30"/>
        </w:rPr>
        <w:t>赢在起跑线健康行动</w:t>
      </w:r>
    </w:p>
    <w:p w:rsidR="00CB4652" w:rsidRPr="00E801D7" w:rsidRDefault="00E801D7" w:rsidP="00E801D7">
      <w:pPr>
        <w:spacing w:line="500" w:lineRule="exact"/>
        <w:ind w:firstLineChars="200" w:firstLine="600"/>
        <w:rPr>
          <w:rFonts w:ascii="宋体" w:hAnsi="宋体"/>
          <w:sz w:val="30"/>
          <w:szCs w:val="30"/>
        </w:rPr>
      </w:pPr>
      <w:r w:rsidRPr="00E801D7">
        <w:rPr>
          <w:rFonts w:ascii="宋体" w:hAnsi="宋体" w:cs="仿宋" w:hint="eastAsia"/>
          <w:sz w:val="30"/>
          <w:szCs w:val="30"/>
        </w:rPr>
        <w:t>资助学校和社区成立“青少年健康促进中心”。</w:t>
      </w:r>
    </w:p>
    <w:sectPr w:rsidR="00CB4652" w:rsidRPr="00E801D7" w:rsidSect="00BC451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495" w:rsidRDefault="00F54495" w:rsidP="00E801D7">
      <w:r>
        <w:separator/>
      </w:r>
    </w:p>
  </w:endnote>
  <w:endnote w:type="continuationSeparator" w:id="0">
    <w:p w:rsidR="00F54495" w:rsidRDefault="00F54495" w:rsidP="00E8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22876"/>
      <w:docPartObj>
        <w:docPartGallery w:val="Page Numbers (Bottom of Page)"/>
        <w:docPartUnique/>
      </w:docPartObj>
    </w:sdtPr>
    <w:sdtEndPr/>
    <w:sdtContent>
      <w:sdt>
        <w:sdtPr>
          <w:id w:val="171357283"/>
          <w:docPartObj>
            <w:docPartGallery w:val="Page Numbers (Top of Page)"/>
            <w:docPartUnique/>
          </w:docPartObj>
        </w:sdtPr>
        <w:sdtEndPr/>
        <w:sdtContent>
          <w:p w:rsidR="00E801D7" w:rsidRDefault="00E801D7">
            <w:pPr>
              <w:pStyle w:val="a6"/>
              <w:jc w:val="right"/>
            </w:pPr>
            <w:r>
              <w:rPr>
                <w:lang w:val="zh-CN"/>
              </w:rPr>
              <w:t xml:space="preserve"> </w:t>
            </w:r>
            <w:r w:rsidR="00E665A1">
              <w:rPr>
                <w:b/>
                <w:sz w:val="24"/>
                <w:szCs w:val="24"/>
              </w:rPr>
              <w:fldChar w:fldCharType="begin"/>
            </w:r>
            <w:r>
              <w:rPr>
                <w:b/>
              </w:rPr>
              <w:instrText>PAGE</w:instrText>
            </w:r>
            <w:r w:rsidR="00E665A1">
              <w:rPr>
                <w:b/>
                <w:sz w:val="24"/>
                <w:szCs w:val="24"/>
              </w:rPr>
              <w:fldChar w:fldCharType="separate"/>
            </w:r>
            <w:r w:rsidR="003E717A">
              <w:rPr>
                <w:b/>
                <w:noProof/>
              </w:rPr>
              <w:t>2</w:t>
            </w:r>
            <w:r w:rsidR="00E665A1">
              <w:rPr>
                <w:b/>
                <w:sz w:val="24"/>
                <w:szCs w:val="24"/>
              </w:rPr>
              <w:fldChar w:fldCharType="end"/>
            </w:r>
            <w:r>
              <w:rPr>
                <w:lang w:val="zh-CN"/>
              </w:rPr>
              <w:t xml:space="preserve"> / </w:t>
            </w:r>
            <w:r w:rsidR="00E665A1">
              <w:rPr>
                <w:b/>
                <w:sz w:val="24"/>
                <w:szCs w:val="24"/>
              </w:rPr>
              <w:fldChar w:fldCharType="begin"/>
            </w:r>
            <w:r>
              <w:rPr>
                <w:b/>
              </w:rPr>
              <w:instrText>NUMPAGES</w:instrText>
            </w:r>
            <w:r w:rsidR="00E665A1">
              <w:rPr>
                <w:b/>
                <w:sz w:val="24"/>
                <w:szCs w:val="24"/>
              </w:rPr>
              <w:fldChar w:fldCharType="separate"/>
            </w:r>
            <w:r w:rsidR="003E717A">
              <w:rPr>
                <w:b/>
                <w:noProof/>
              </w:rPr>
              <w:t>4</w:t>
            </w:r>
            <w:r w:rsidR="00E665A1">
              <w:rPr>
                <w:b/>
                <w:sz w:val="24"/>
                <w:szCs w:val="24"/>
              </w:rPr>
              <w:fldChar w:fldCharType="end"/>
            </w:r>
          </w:p>
        </w:sdtContent>
      </w:sdt>
    </w:sdtContent>
  </w:sdt>
  <w:p w:rsidR="00E801D7" w:rsidRDefault="00E801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495" w:rsidRDefault="00F54495" w:rsidP="00E801D7">
      <w:r>
        <w:separator/>
      </w:r>
    </w:p>
  </w:footnote>
  <w:footnote w:type="continuationSeparator" w:id="0">
    <w:p w:rsidR="00F54495" w:rsidRDefault="00F54495" w:rsidP="00E80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7789"/>
    <w:multiLevelType w:val="singleLevel"/>
    <w:tmpl w:val="00000000"/>
    <w:lvl w:ilvl="0">
      <w:start w:val="2"/>
      <w:numFmt w:val="decimal"/>
      <w:suff w:val="nothing"/>
      <w:lvlText w:val="%1."/>
      <w:lvlJc w:val="left"/>
    </w:lvl>
  </w:abstractNum>
  <w:abstractNum w:abstractNumId="1">
    <w:nsid w:val="0E2005E5"/>
    <w:multiLevelType w:val="hybridMultilevel"/>
    <w:tmpl w:val="751AF27E"/>
    <w:lvl w:ilvl="0" w:tplc="6A5E04EE">
      <w:start w:val="1"/>
      <w:numFmt w:val="japaneseCounting"/>
      <w:lvlText w:val="%1、"/>
      <w:lvlJc w:val="left"/>
      <w:pPr>
        <w:ind w:left="1320" w:hanging="720"/>
      </w:pPr>
      <w:rPr>
        <w:rFonts w:asciiTheme="minorEastAsia" w:eastAsiaTheme="minorEastAsia" w:hAnsiTheme="minorEastAsia" w:cs="仿宋"/>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58DB2D07"/>
    <w:multiLevelType w:val="singleLevel"/>
    <w:tmpl w:val="58DB2D07"/>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519"/>
    <w:rsid w:val="00013C6D"/>
    <w:rsid w:val="0008378A"/>
    <w:rsid w:val="000A706D"/>
    <w:rsid w:val="0024239C"/>
    <w:rsid w:val="003E717A"/>
    <w:rsid w:val="0049599B"/>
    <w:rsid w:val="004D3498"/>
    <w:rsid w:val="004F636D"/>
    <w:rsid w:val="005364F4"/>
    <w:rsid w:val="00676E85"/>
    <w:rsid w:val="006B46B2"/>
    <w:rsid w:val="00787882"/>
    <w:rsid w:val="00831939"/>
    <w:rsid w:val="008334A1"/>
    <w:rsid w:val="009753C9"/>
    <w:rsid w:val="00AA7871"/>
    <w:rsid w:val="00AD7E43"/>
    <w:rsid w:val="00AF008D"/>
    <w:rsid w:val="00B51D30"/>
    <w:rsid w:val="00BC4519"/>
    <w:rsid w:val="00CB4652"/>
    <w:rsid w:val="00D6772A"/>
    <w:rsid w:val="00E665A1"/>
    <w:rsid w:val="00E801D7"/>
    <w:rsid w:val="00EC34CB"/>
    <w:rsid w:val="00F00FE5"/>
    <w:rsid w:val="00F07DDF"/>
    <w:rsid w:val="00F54495"/>
    <w:rsid w:val="100F69EE"/>
    <w:rsid w:val="40513C9B"/>
    <w:rsid w:val="58CA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5B361A-9D7B-4E66-8D89-F9AF166E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46B2"/>
    <w:rPr>
      <w:color w:val="0000FF" w:themeColor="hyperlink"/>
      <w:u w:val="single"/>
    </w:rPr>
  </w:style>
  <w:style w:type="paragraph" w:styleId="a4">
    <w:name w:val="List Paragraph"/>
    <w:basedOn w:val="a"/>
    <w:uiPriority w:val="99"/>
    <w:unhideWhenUsed/>
    <w:rsid w:val="00CB4652"/>
    <w:pPr>
      <w:ind w:firstLineChars="200" w:firstLine="420"/>
    </w:pPr>
  </w:style>
  <w:style w:type="paragraph" w:styleId="a5">
    <w:name w:val="header"/>
    <w:basedOn w:val="a"/>
    <w:link w:val="Char"/>
    <w:rsid w:val="00E80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801D7"/>
    <w:rPr>
      <w:kern w:val="2"/>
      <w:sz w:val="18"/>
      <w:szCs w:val="18"/>
    </w:rPr>
  </w:style>
  <w:style w:type="paragraph" w:styleId="a6">
    <w:name w:val="footer"/>
    <w:basedOn w:val="a"/>
    <w:link w:val="Char0"/>
    <w:uiPriority w:val="99"/>
    <w:rsid w:val="00E801D7"/>
    <w:pPr>
      <w:tabs>
        <w:tab w:val="center" w:pos="4153"/>
        <w:tab w:val="right" w:pos="8306"/>
      </w:tabs>
      <w:snapToGrid w:val="0"/>
      <w:jc w:val="left"/>
    </w:pPr>
    <w:rPr>
      <w:sz w:val="18"/>
      <w:szCs w:val="18"/>
    </w:rPr>
  </w:style>
  <w:style w:type="character" w:customStyle="1" w:styleId="Char0">
    <w:name w:val="页脚 Char"/>
    <w:basedOn w:val="a0"/>
    <w:link w:val="a6"/>
    <w:uiPriority w:val="99"/>
    <w:rsid w:val="00E801D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257</Words>
  <Characters>1471</Characters>
  <Application>Microsoft Office Word</Application>
  <DocSecurity>0</DocSecurity>
  <Lines>12</Lines>
  <Paragraphs>3</Paragraphs>
  <ScaleCrop>false</ScaleCrop>
  <Company>微软中国</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nosanny123</dc:creator>
  <cp:lastModifiedBy>pc</cp:lastModifiedBy>
  <cp:revision>11</cp:revision>
  <dcterms:created xsi:type="dcterms:W3CDTF">2017-04-18T15:49:00Z</dcterms:created>
  <dcterms:modified xsi:type="dcterms:W3CDTF">2017-06-06T03:26:00Z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